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C7" w:rsidRDefault="008948C7" w:rsidP="008948C7">
      <w:pPr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МУНИЦИПАЛЬНОЕ  ОБРАЗОВАТЕЛЬНОЕ  УЧРЕЖДЕНИЕ</w:t>
      </w:r>
    </w:p>
    <w:p w:rsidR="008948C7" w:rsidRDefault="008948C7" w:rsidP="008948C7">
      <w:pPr>
        <w:jc w:val="center"/>
        <w:rPr>
          <w:sz w:val="22"/>
          <w:szCs w:val="22"/>
        </w:rPr>
      </w:pPr>
      <w:r>
        <w:rPr>
          <w:sz w:val="22"/>
          <w:szCs w:val="22"/>
        </w:rPr>
        <w:t>«СРЕДНЯЯ ОБЩЕОБРАЗОВАТЕЛЬНАЯ ШКОЛА  д. КРИВСКОЕ»</w:t>
      </w:r>
    </w:p>
    <w:p w:rsidR="008948C7" w:rsidRDefault="008948C7" w:rsidP="00123A9B">
      <w:pPr>
        <w:jc w:val="center"/>
        <w:rPr>
          <w:rFonts w:ascii="Monotype Corsiva" w:hAnsi="Monotype Corsiva"/>
          <w:b/>
          <w:bCs/>
          <w:i/>
          <w:iCs/>
          <w:color w:val="FF0000"/>
          <w:sz w:val="48"/>
          <w:szCs w:val="48"/>
        </w:rPr>
      </w:pPr>
    </w:p>
    <w:p w:rsidR="00123A9B" w:rsidRPr="008948C7" w:rsidRDefault="008948C7" w:rsidP="00123A9B">
      <w:pPr>
        <w:jc w:val="center"/>
        <w:rPr>
          <w:rFonts w:ascii="Monotype Corsiva" w:hAnsi="Monotype Corsiva"/>
          <w:b/>
          <w:bCs/>
          <w:i/>
          <w:iCs/>
          <w:color w:val="002060"/>
          <w:sz w:val="48"/>
          <w:szCs w:val="48"/>
        </w:rPr>
      </w:pPr>
      <w:r w:rsidRPr="008948C7">
        <w:rPr>
          <w:rFonts w:ascii="Monotype Corsiva" w:hAnsi="Monotype Corsiva"/>
          <w:b/>
          <w:bCs/>
          <w:i/>
          <w:iCs/>
          <w:color w:val="002060"/>
          <w:sz w:val="48"/>
          <w:szCs w:val="48"/>
        </w:rPr>
        <w:t>Калинина</w:t>
      </w:r>
      <w:r w:rsidR="00123A9B" w:rsidRPr="008948C7">
        <w:rPr>
          <w:rFonts w:ascii="Monotype Corsiva" w:hAnsi="Monotype Corsiva"/>
          <w:b/>
          <w:bCs/>
          <w:i/>
          <w:iCs/>
          <w:color w:val="002060"/>
          <w:sz w:val="48"/>
          <w:szCs w:val="48"/>
        </w:rPr>
        <w:t xml:space="preserve"> Елена Михайловна  </w:t>
      </w:r>
    </w:p>
    <w:p w:rsidR="00701243" w:rsidRPr="008948C7" w:rsidRDefault="00334FD0" w:rsidP="00533F9C">
      <w:pPr>
        <w:jc w:val="center"/>
        <w:rPr>
          <w:b/>
          <w:color w:val="002060"/>
          <w:sz w:val="40"/>
          <w:szCs w:val="40"/>
        </w:rPr>
      </w:pPr>
      <w:r w:rsidRPr="008948C7">
        <w:rPr>
          <w:b/>
          <w:color w:val="002060"/>
          <w:sz w:val="40"/>
          <w:szCs w:val="40"/>
        </w:rPr>
        <w:t>Игра</w:t>
      </w:r>
      <w:r w:rsidR="00701243" w:rsidRPr="008948C7">
        <w:rPr>
          <w:b/>
          <w:color w:val="002060"/>
          <w:sz w:val="40"/>
          <w:szCs w:val="40"/>
        </w:rPr>
        <w:t>-аукцион «ИСТОРИЯ  РОССИИ</w:t>
      </w:r>
    </w:p>
    <w:p w:rsidR="002A4B61" w:rsidRPr="008948C7" w:rsidRDefault="00701243" w:rsidP="00533F9C">
      <w:pPr>
        <w:jc w:val="center"/>
        <w:rPr>
          <w:b/>
          <w:color w:val="002060"/>
          <w:sz w:val="40"/>
          <w:szCs w:val="40"/>
        </w:rPr>
      </w:pPr>
      <w:r w:rsidRPr="008948C7">
        <w:rPr>
          <w:b/>
          <w:color w:val="002060"/>
          <w:sz w:val="40"/>
          <w:szCs w:val="40"/>
        </w:rPr>
        <w:t>В  ДАТАХ»</w:t>
      </w:r>
      <w:r w:rsidR="008948C7" w:rsidRPr="008948C7">
        <w:rPr>
          <w:b/>
          <w:color w:val="002060"/>
          <w:sz w:val="40"/>
          <w:szCs w:val="40"/>
        </w:rPr>
        <w:t>.</w:t>
      </w:r>
      <w:r w:rsidR="0033630D">
        <w:rPr>
          <w:b/>
          <w:color w:val="002060"/>
          <w:sz w:val="40"/>
          <w:szCs w:val="40"/>
        </w:rPr>
        <w:t xml:space="preserve"> 6 класс.</w:t>
      </w:r>
    </w:p>
    <w:p w:rsidR="008948C7" w:rsidRPr="008948C7" w:rsidRDefault="008948C7" w:rsidP="00533F9C">
      <w:pPr>
        <w:jc w:val="center"/>
        <w:rPr>
          <w:b/>
          <w:color w:val="002060"/>
          <w:sz w:val="40"/>
          <w:szCs w:val="40"/>
        </w:rPr>
      </w:pPr>
    </w:p>
    <w:p w:rsidR="008948C7" w:rsidRPr="008948C7" w:rsidRDefault="008948C7" w:rsidP="008948C7">
      <w:pPr>
        <w:jc w:val="center"/>
        <w:rPr>
          <w:b/>
          <w:sz w:val="32"/>
          <w:szCs w:val="32"/>
        </w:rPr>
      </w:pPr>
      <w:r w:rsidRPr="008948C7">
        <w:rPr>
          <w:b/>
          <w:sz w:val="32"/>
          <w:szCs w:val="32"/>
        </w:rPr>
        <w:t xml:space="preserve">Методические рекомендации. </w:t>
      </w:r>
    </w:p>
    <w:p w:rsidR="008948C7" w:rsidRPr="008948C7" w:rsidRDefault="008948C7" w:rsidP="008948C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948C7">
        <w:rPr>
          <w:sz w:val="28"/>
          <w:szCs w:val="28"/>
        </w:rPr>
        <w:t>Велико значение в исторической науке хронологии, устанавливающей ход и картину</w:t>
      </w:r>
      <w:r w:rsidR="00266137">
        <w:rPr>
          <w:sz w:val="28"/>
          <w:szCs w:val="28"/>
        </w:rPr>
        <w:t xml:space="preserve"> событий, их причины и следствие</w:t>
      </w:r>
      <w:r w:rsidRPr="008948C7">
        <w:rPr>
          <w:sz w:val="28"/>
          <w:szCs w:val="28"/>
        </w:rPr>
        <w:t>.</w:t>
      </w:r>
    </w:p>
    <w:p w:rsidR="008948C7" w:rsidRPr="008948C7" w:rsidRDefault="008948C7" w:rsidP="006269D7">
      <w:pPr>
        <w:rPr>
          <w:b/>
          <w:color w:val="FF0000"/>
          <w:sz w:val="28"/>
          <w:szCs w:val="28"/>
        </w:rPr>
      </w:pPr>
      <w:r w:rsidRPr="008948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8948C7">
        <w:rPr>
          <w:sz w:val="28"/>
          <w:szCs w:val="28"/>
        </w:rPr>
        <w:t xml:space="preserve"> И одна из задач учителя истории - закрепить у учащихся знание исторических фактов и событий, явлений и процессов в их хронологической п</w:t>
      </w:r>
      <w:r w:rsidR="005E58F1">
        <w:rPr>
          <w:sz w:val="28"/>
          <w:szCs w:val="28"/>
        </w:rPr>
        <w:t>оследовательности и взаимосвязи, поэтому мною для  каждого класса  разработаны интерактивные игры в форме аукциона «История России в датах»</w:t>
      </w:r>
      <w:r w:rsidR="00266137">
        <w:rPr>
          <w:sz w:val="28"/>
          <w:szCs w:val="28"/>
        </w:rPr>
        <w:t>.</w:t>
      </w:r>
      <w:r w:rsidR="0033630D">
        <w:rPr>
          <w:sz w:val="28"/>
          <w:szCs w:val="28"/>
        </w:rPr>
        <w:t xml:space="preserve"> Данная игра предназначена для учащихся 6 класса.</w:t>
      </w:r>
    </w:p>
    <w:p w:rsidR="00911379" w:rsidRPr="008948C7" w:rsidRDefault="008948C7" w:rsidP="00911379">
      <w:pPr>
        <w:rPr>
          <w:i/>
          <w:i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33630D">
        <w:rPr>
          <w:b/>
          <w:color w:val="000000"/>
          <w:sz w:val="28"/>
          <w:szCs w:val="28"/>
        </w:rPr>
        <w:t>Цель</w:t>
      </w:r>
      <w:r w:rsidR="00944AF0" w:rsidRPr="008948C7">
        <w:rPr>
          <w:b/>
          <w:color w:val="000000"/>
          <w:sz w:val="28"/>
          <w:szCs w:val="28"/>
        </w:rPr>
        <w:t xml:space="preserve">: </w:t>
      </w:r>
      <w:r w:rsidR="00911379">
        <w:rPr>
          <w:sz w:val="28"/>
          <w:szCs w:val="28"/>
        </w:rPr>
        <w:t xml:space="preserve">Определение </w:t>
      </w:r>
      <w:r w:rsidR="00911379" w:rsidRPr="008948C7">
        <w:rPr>
          <w:sz w:val="28"/>
          <w:szCs w:val="28"/>
        </w:rPr>
        <w:t>рол</w:t>
      </w:r>
      <w:r w:rsidR="00911379">
        <w:rPr>
          <w:sz w:val="28"/>
          <w:szCs w:val="28"/>
        </w:rPr>
        <w:t>и</w:t>
      </w:r>
      <w:r w:rsidR="00911379" w:rsidRPr="008948C7">
        <w:rPr>
          <w:sz w:val="28"/>
          <w:szCs w:val="28"/>
        </w:rPr>
        <w:t xml:space="preserve"> хронологии в изучении истории</w:t>
      </w:r>
      <w:r w:rsidR="00911379" w:rsidRPr="008948C7">
        <w:rPr>
          <w:i/>
          <w:iCs/>
          <w:sz w:val="28"/>
          <w:szCs w:val="28"/>
        </w:rPr>
        <w:t>.</w:t>
      </w:r>
    </w:p>
    <w:p w:rsidR="00944AF0" w:rsidRPr="008948C7" w:rsidRDefault="008948C7" w:rsidP="00944AF0">
      <w:pPr>
        <w:rPr>
          <w:rFonts w:ascii="Comic Sans MS" w:hAnsi="Comic Sans MS"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944AF0" w:rsidRPr="008948C7">
        <w:rPr>
          <w:b/>
          <w:color w:val="000000"/>
          <w:sz w:val="28"/>
          <w:szCs w:val="28"/>
        </w:rPr>
        <w:t>Задачи:</w:t>
      </w:r>
      <w:r w:rsidR="00944AF0" w:rsidRPr="008948C7">
        <w:rPr>
          <w:rFonts w:ascii="Comic Sans MS" w:hAnsi="Comic Sans MS"/>
          <w:bCs/>
          <w:sz w:val="28"/>
          <w:szCs w:val="28"/>
        </w:rPr>
        <w:t xml:space="preserve"> </w:t>
      </w:r>
    </w:p>
    <w:p w:rsidR="00911379" w:rsidRDefault="00944AF0" w:rsidP="00944AF0">
      <w:pPr>
        <w:rPr>
          <w:sz w:val="28"/>
          <w:szCs w:val="28"/>
        </w:rPr>
      </w:pPr>
      <w:r w:rsidRPr="008948C7">
        <w:rPr>
          <w:b/>
          <w:bCs/>
          <w:sz w:val="28"/>
          <w:szCs w:val="28"/>
        </w:rPr>
        <w:t>Образовательная</w:t>
      </w:r>
      <w:r w:rsidRPr="008948C7">
        <w:rPr>
          <w:bCs/>
          <w:sz w:val="28"/>
          <w:szCs w:val="28"/>
        </w:rPr>
        <w:t xml:space="preserve">: </w:t>
      </w:r>
      <w:r w:rsidR="00911379" w:rsidRPr="008948C7">
        <w:rPr>
          <w:sz w:val="28"/>
          <w:szCs w:val="28"/>
        </w:rPr>
        <w:t>организовать повторение и закрепление у учащихся знание исторических фактов в их хронологической последовательности и взаимосвязи.</w:t>
      </w:r>
      <w:r w:rsidR="00911379">
        <w:rPr>
          <w:sz w:val="28"/>
          <w:szCs w:val="28"/>
        </w:rPr>
        <w:t xml:space="preserve"> </w:t>
      </w:r>
    </w:p>
    <w:p w:rsidR="008948C7" w:rsidRDefault="00944AF0" w:rsidP="00944AF0">
      <w:pPr>
        <w:rPr>
          <w:sz w:val="28"/>
          <w:szCs w:val="28"/>
        </w:rPr>
      </w:pPr>
      <w:r w:rsidRPr="008948C7">
        <w:rPr>
          <w:b/>
          <w:bCs/>
          <w:sz w:val="28"/>
          <w:szCs w:val="28"/>
        </w:rPr>
        <w:t>Развивающая</w:t>
      </w:r>
      <w:r w:rsidRPr="008948C7">
        <w:rPr>
          <w:bCs/>
          <w:sz w:val="28"/>
          <w:szCs w:val="28"/>
        </w:rPr>
        <w:t>:</w:t>
      </w:r>
      <w:r w:rsidRPr="008948C7">
        <w:rPr>
          <w:bCs/>
          <w:i/>
          <w:iCs/>
          <w:sz w:val="28"/>
          <w:szCs w:val="28"/>
        </w:rPr>
        <w:t xml:space="preserve"> </w:t>
      </w:r>
      <w:r w:rsidRPr="008948C7">
        <w:rPr>
          <w:sz w:val="28"/>
          <w:szCs w:val="28"/>
        </w:rPr>
        <w:t xml:space="preserve">продолжить формирование коммуникативных и познавательных компетенций обучающихся ( работа с историческими источниками, исторической картой, мультимедийными программами); </w:t>
      </w:r>
    </w:p>
    <w:p w:rsidR="00944AF0" w:rsidRPr="008948C7" w:rsidRDefault="00944AF0" w:rsidP="00944AF0">
      <w:pPr>
        <w:rPr>
          <w:sz w:val="28"/>
          <w:szCs w:val="28"/>
        </w:rPr>
      </w:pPr>
      <w:r w:rsidRPr="008948C7">
        <w:rPr>
          <w:b/>
          <w:bCs/>
          <w:sz w:val="28"/>
          <w:szCs w:val="28"/>
        </w:rPr>
        <w:t>Воспитательная</w:t>
      </w:r>
      <w:r w:rsidRPr="008948C7">
        <w:rPr>
          <w:bCs/>
          <w:sz w:val="28"/>
          <w:szCs w:val="28"/>
        </w:rPr>
        <w:t xml:space="preserve">:  </w:t>
      </w:r>
      <w:r w:rsidRPr="008948C7">
        <w:rPr>
          <w:sz w:val="28"/>
          <w:szCs w:val="28"/>
        </w:rPr>
        <w:t>способствовать формированию патриотизма, гордости за прошлое своей страны.</w:t>
      </w:r>
    </w:p>
    <w:p w:rsidR="00123A9B" w:rsidRPr="008948C7" w:rsidRDefault="0033630D" w:rsidP="00123A9B">
      <w:pPr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944AF0" w:rsidRPr="008948C7">
        <w:rPr>
          <w:b/>
          <w:bCs/>
          <w:sz w:val="28"/>
          <w:szCs w:val="28"/>
        </w:rPr>
        <w:t>Форма занятия:</w:t>
      </w:r>
      <w:r w:rsidR="00944AF0" w:rsidRPr="008948C7">
        <w:rPr>
          <w:bCs/>
          <w:sz w:val="28"/>
          <w:szCs w:val="28"/>
        </w:rPr>
        <w:t xml:space="preserve"> Интерактивная </w:t>
      </w:r>
      <w:r w:rsidR="00334FD0" w:rsidRPr="008948C7">
        <w:rPr>
          <w:bCs/>
          <w:sz w:val="28"/>
          <w:szCs w:val="28"/>
        </w:rPr>
        <w:t xml:space="preserve">интеллектуальная </w:t>
      </w:r>
      <w:r w:rsidR="00944AF0" w:rsidRPr="008948C7">
        <w:rPr>
          <w:bCs/>
          <w:sz w:val="28"/>
          <w:szCs w:val="28"/>
        </w:rPr>
        <w:t xml:space="preserve">игра </w:t>
      </w:r>
      <w:r w:rsidR="00544571" w:rsidRPr="008948C7">
        <w:rPr>
          <w:bCs/>
          <w:sz w:val="28"/>
          <w:szCs w:val="28"/>
        </w:rPr>
        <w:t xml:space="preserve">– </w:t>
      </w:r>
      <w:r w:rsidR="008A142E" w:rsidRPr="008948C7">
        <w:rPr>
          <w:bCs/>
          <w:sz w:val="28"/>
          <w:szCs w:val="28"/>
        </w:rPr>
        <w:t>аукцион</w:t>
      </w:r>
      <w:r w:rsidR="00544571" w:rsidRPr="008948C7">
        <w:rPr>
          <w:bCs/>
          <w:sz w:val="28"/>
          <w:szCs w:val="28"/>
        </w:rPr>
        <w:t>.</w:t>
      </w:r>
    </w:p>
    <w:p w:rsidR="00123A9B" w:rsidRPr="008948C7" w:rsidRDefault="0033630D" w:rsidP="00123A9B">
      <w:pPr>
        <w:rPr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334FD0" w:rsidRPr="008948C7">
        <w:rPr>
          <w:b/>
          <w:bCs/>
          <w:sz w:val="28"/>
          <w:szCs w:val="28"/>
        </w:rPr>
        <w:t>К</w:t>
      </w:r>
      <w:r w:rsidR="008A142E" w:rsidRPr="008948C7">
        <w:rPr>
          <w:b/>
          <w:bCs/>
          <w:sz w:val="28"/>
          <w:szCs w:val="28"/>
        </w:rPr>
        <w:t>онцепция занятия</w:t>
      </w:r>
      <w:r w:rsidR="00123A9B" w:rsidRPr="008948C7">
        <w:rPr>
          <w:bCs/>
          <w:sz w:val="28"/>
          <w:szCs w:val="28"/>
        </w:rPr>
        <w:t>:</w:t>
      </w:r>
      <w:r w:rsidR="00123A9B" w:rsidRPr="008948C7">
        <w:rPr>
          <w:bCs/>
          <w:i/>
          <w:iCs/>
          <w:sz w:val="28"/>
          <w:szCs w:val="28"/>
        </w:rPr>
        <w:t xml:space="preserve"> </w:t>
      </w:r>
    </w:p>
    <w:p w:rsidR="00123A9B" w:rsidRPr="008948C7" w:rsidRDefault="00123A9B" w:rsidP="00123A9B">
      <w:pPr>
        <w:rPr>
          <w:sz w:val="28"/>
          <w:szCs w:val="28"/>
        </w:rPr>
      </w:pPr>
      <w:r w:rsidRPr="008948C7">
        <w:rPr>
          <w:sz w:val="28"/>
          <w:szCs w:val="28"/>
        </w:rPr>
        <w:t xml:space="preserve">Исторические факты, события, </w:t>
      </w:r>
      <w:r w:rsidR="00544571" w:rsidRPr="008948C7">
        <w:rPr>
          <w:sz w:val="28"/>
          <w:szCs w:val="28"/>
        </w:rPr>
        <w:t xml:space="preserve">личности </w:t>
      </w:r>
      <w:r w:rsidRPr="008948C7">
        <w:rPr>
          <w:sz w:val="28"/>
          <w:szCs w:val="28"/>
        </w:rPr>
        <w:t>существуют и живут во времени и пространстве.</w:t>
      </w:r>
    </w:p>
    <w:p w:rsidR="005D4F7D" w:rsidRDefault="0033630D" w:rsidP="0070124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D4F7D" w:rsidRPr="008948C7">
        <w:rPr>
          <w:b/>
          <w:sz w:val="28"/>
          <w:szCs w:val="28"/>
        </w:rPr>
        <w:t>Оборудование</w:t>
      </w:r>
      <w:r w:rsidR="005D4F7D" w:rsidRPr="008948C7">
        <w:rPr>
          <w:sz w:val="28"/>
          <w:szCs w:val="28"/>
        </w:rPr>
        <w:t xml:space="preserve">: </w:t>
      </w:r>
      <w:r w:rsidR="003435A0" w:rsidRPr="008948C7">
        <w:rPr>
          <w:sz w:val="28"/>
          <w:szCs w:val="28"/>
        </w:rPr>
        <w:t>компьютер</w:t>
      </w:r>
      <w:r w:rsidR="005D4F7D" w:rsidRPr="008948C7">
        <w:rPr>
          <w:sz w:val="28"/>
          <w:szCs w:val="28"/>
        </w:rPr>
        <w:t>, мультимедийный проектор,  презен</w:t>
      </w:r>
      <w:r w:rsidR="003435A0" w:rsidRPr="008948C7">
        <w:rPr>
          <w:sz w:val="28"/>
          <w:szCs w:val="28"/>
        </w:rPr>
        <w:t>тация «История России в датах»,</w:t>
      </w:r>
      <w:r w:rsidR="005D4F7D" w:rsidRPr="008948C7">
        <w:rPr>
          <w:sz w:val="28"/>
          <w:szCs w:val="28"/>
        </w:rPr>
        <w:t xml:space="preserve"> лоты-даты.</w:t>
      </w:r>
    </w:p>
    <w:p w:rsidR="00F873DE" w:rsidRDefault="00F873DE" w:rsidP="00F873D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948C7" w:rsidRPr="008948C7" w:rsidRDefault="00F873DE" w:rsidP="00533F9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948C7" w:rsidRPr="008948C7">
        <w:rPr>
          <w:sz w:val="28"/>
          <w:szCs w:val="28"/>
        </w:rPr>
        <w:t xml:space="preserve">    Н</w:t>
      </w:r>
      <w:r w:rsidR="00764F66" w:rsidRPr="008948C7">
        <w:rPr>
          <w:sz w:val="28"/>
          <w:szCs w:val="28"/>
        </w:rPr>
        <w:t>а а</w:t>
      </w:r>
      <w:r w:rsidR="00ED2252" w:rsidRPr="008948C7">
        <w:rPr>
          <w:sz w:val="28"/>
          <w:szCs w:val="28"/>
        </w:rPr>
        <w:t>укцион</w:t>
      </w:r>
      <w:r w:rsidR="00764F66" w:rsidRPr="008948C7">
        <w:rPr>
          <w:sz w:val="28"/>
          <w:szCs w:val="28"/>
        </w:rPr>
        <w:t>е</w:t>
      </w:r>
      <w:r w:rsidR="00ED2252" w:rsidRPr="008948C7">
        <w:rPr>
          <w:sz w:val="28"/>
          <w:szCs w:val="28"/>
        </w:rPr>
        <w:t xml:space="preserve"> представлен</w:t>
      </w:r>
      <w:r w:rsidR="00764F66" w:rsidRPr="008948C7">
        <w:rPr>
          <w:sz w:val="28"/>
          <w:szCs w:val="28"/>
        </w:rPr>
        <w:t>о пять номинаций</w:t>
      </w:r>
      <w:r w:rsidR="0033630D">
        <w:rPr>
          <w:sz w:val="28"/>
          <w:szCs w:val="28"/>
        </w:rPr>
        <w:t>:</w:t>
      </w:r>
      <w:r w:rsidR="00ED2252" w:rsidRPr="008948C7">
        <w:rPr>
          <w:sz w:val="28"/>
          <w:szCs w:val="28"/>
        </w:rPr>
        <w:t xml:space="preserve"> </w:t>
      </w:r>
      <w:r w:rsidR="0033630D">
        <w:rPr>
          <w:sz w:val="28"/>
          <w:szCs w:val="28"/>
        </w:rPr>
        <w:t>«</w:t>
      </w:r>
      <w:r w:rsidR="00ED2252" w:rsidRPr="008948C7">
        <w:rPr>
          <w:sz w:val="28"/>
          <w:szCs w:val="28"/>
        </w:rPr>
        <w:t>Историческая рифма», «Эпоха в лицах», «Во славу побед!», «Вернисаж», «Историческая хроника»</w:t>
      </w:r>
      <w:r w:rsidR="00764F66" w:rsidRPr="008948C7">
        <w:rPr>
          <w:sz w:val="28"/>
          <w:szCs w:val="28"/>
        </w:rPr>
        <w:t>.</w:t>
      </w:r>
      <w:r w:rsidR="00ED2252" w:rsidRPr="008948C7">
        <w:rPr>
          <w:sz w:val="28"/>
          <w:szCs w:val="28"/>
        </w:rPr>
        <w:t xml:space="preserve"> </w:t>
      </w:r>
    </w:p>
    <w:p w:rsidR="008948C7" w:rsidRPr="008948C7" w:rsidRDefault="008948C7" w:rsidP="008948C7">
      <w:pPr>
        <w:rPr>
          <w:bCs/>
          <w:iCs/>
          <w:sz w:val="28"/>
          <w:szCs w:val="28"/>
        </w:rPr>
      </w:pPr>
      <w:r w:rsidRPr="008948C7">
        <w:rPr>
          <w:b/>
          <w:sz w:val="28"/>
          <w:szCs w:val="28"/>
        </w:rPr>
        <w:t>Номинация «Историческая рифма».</w:t>
      </w:r>
      <w:r w:rsidRPr="008948C7">
        <w:rPr>
          <w:sz w:val="28"/>
          <w:szCs w:val="28"/>
        </w:rPr>
        <w:t xml:space="preserve"> </w:t>
      </w:r>
      <w:r w:rsidRPr="008948C7">
        <w:rPr>
          <w:bCs/>
          <w:iCs/>
          <w:sz w:val="28"/>
          <w:szCs w:val="28"/>
        </w:rPr>
        <w:t>По стихотворному отрывку определите историческое событие и назовите его дату.</w:t>
      </w:r>
    </w:p>
    <w:p w:rsidR="008948C7" w:rsidRPr="008948C7" w:rsidRDefault="008948C7" w:rsidP="008948C7">
      <w:pPr>
        <w:rPr>
          <w:sz w:val="28"/>
          <w:szCs w:val="28"/>
        </w:rPr>
      </w:pPr>
      <w:r w:rsidRPr="008948C7">
        <w:rPr>
          <w:b/>
          <w:sz w:val="28"/>
          <w:szCs w:val="28"/>
        </w:rPr>
        <w:t>Номинация «Эпоха в лицах».</w:t>
      </w:r>
      <w:r w:rsidRPr="008948C7">
        <w:rPr>
          <w:rFonts w:ascii="Arial" w:eastAsia="+mn-ea" w:hAnsi="Arial" w:cs="+mn-cs"/>
          <w:b/>
          <w:bCs/>
          <w:color w:val="000000"/>
          <w:kern w:val="24"/>
          <w:sz w:val="28"/>
          <w:szCs w:val="28"/>
        </w:rPr>
        <w:t xml:space="preserve"> </w:t>
      </w:r>
      <w:r w:rsidRPr="008948C7">
        <w:rPr>
          <w:bCs/>
          <w:sz w:val="28"/>
          <w:szCs w:val="28"/>
        </w:rPr>
        <w:t xml:space="preserve">По тексту определите имя князя, </w:t>
      </w:r>
    </w:p>
    <w:p w:rsidR="008948C7" w:rsidRPr="008948C7" w:rsidRDefault="008948C7" w:rsidP="008948C7">
      <w:pPr>
        <w:rPr>
          <w:sz w:val="28"/>
          <w:szCs w:val="28"/>
        </w:rPr>
      </w:pPr>
      <w:r w:rsidRPr="008948C7">
        <w:rPr>
          <w:bCs/>
          <w:sz w:val="28"/>
          <w:szCs w:val="28"/>
        </w:rPr>
        <w:t>историческое событие и назовите точную дату события.</w:t>
      </w:r>
    </w:p>
    <w:p w:rsidR="008948C7" w:rsidRPr="008948C7" w:rsidRDefault="008948C7" w:rsidP="008948C7">
      <w:pPr>
        <w:rPr>
          <w:bCs/>
          <w:sz w:val="28"/>
          <w:szCs w:val="28"/>
        </w:rPr>
      </w:pPr>
      <w:r w:rsidRPr="008948C7">
        <w:rPr>
          <w:b/>
          <w:sz w:val="28"/>
          <w:szCs w:val="28"/>
        </w:rPr>
        <w:lastRenderedPageBreak/>
        <w:t>Номинация «Во славу побед!»</w:t>
      </w:r>
      <w:r>
        <w:rPr>
          <w:b/>
          <w:sz w:val="28"/>
          <w:szCs w:val="28"/>
        </w:rPr>
        <w:t xml:space="preserve">  </w:t>
      </w:r>
      <w:r w:rsidRPr="008948C7">
        <w:rPr>
          <w:bCs/>
          <w:sz w:val="28"/>
          <w:szCs w:val="28"/>
        </w:rPr>
        <w:t>В связи с какими историческими событиями  были построены эти храмы и  когда эти события произошли?</w:t>
      </w:r>
    </w:p>
    <w:p w:rsidR="008948C7" w:rsidRPr="008948C7" w:rsidRDefault="008948C7" w:rsidP="008948C7">
      <w:pPr>
        <w:rPr>
          <w:bCs/>
          <w:sz w:val="28"/>
          <w:szCs w:val="28"/>
        </w:rPr>
      </w:pPr>
      <w:r w:rsidRPr="008948C7">
        <w:rPr>
          <w:b/>
          <w:sz w:val="28"/>
          <w:szCs w:val="28"/>
        </w:rPr>
        <w:t>Номинация «Вернисаж».</w:t>
      </w:r>
      <w:r w:rsidRPr="008948C7">
        <w:rPr>
          <w:sz w:val="28"/>
          <w:szCs w:val="28"/>
        </w:rPr>
        <w:t xml:space="preserve"> П</w:t>
      </w:r>
      <w:r w:rsidRPr="008948C7">
        <w:rPr>
          <w:bCs/>
          <w:sz w:val="28"/>
          <w:szCs w:val="28"/>
        </w:rPr>
        <w:t xml:space="preserve">о названию и сюжету картины определите точную дату изображенных событий.  </w:t>
      </w:r>
    </w:p>
    <w:p w:rsidR="008948C7" w:rsidRPr="008948C7" w:rsidRDefault="008948C7" w:rsidP="008948C7">
      <w:pPr>
        <w:rPr>
          <w:bCs/>
          <w:sz w:val="28"/>
          <w:szCs w:val="28"/>
        </w:rPr>
      </w:pPr>
      <w:r w:rsidRPr="008948C7">
        <w:rPr>
          <w:b/>
          <w:sz w:val="28"/>
          <w:szCs w:val="28"/>
        </w:rPr>
        <w:t>Номинация «Историческая хроника</w:t>
      </w:r>
      <w:r w:rsidRPr="008948C7">
        <w:rPr>
          <w:sz w:val="28"/>
          <w:szCs w:val="28"/>
        </w:rPr>
        <w:t xml:space="preserve">». Укажите даты событий, указанных в летописи. </w:t>
      </w:r>
    </w:p>
    <w:p w:rsidR="0045546C" w:rsidRPr="008948C7" w:rsidRDefault="008948C7" w:rsidP="00533F9C">
      <w:pPr>
        <w:rPr>
          <w:sz w:val="28"/>
          <w:szCs w:val="28"/>
        </w:rPr>
      </w:pPr>
      <w:r w:rsidRPr="008948C7">
        <w:rPr>
          <w:sz w:val="28"/>
          <w:szCs w:val="28"/>
        </w:rPr>
        <w:t xml:space="preserve">    </w:t>
      </w:r>
      <w:r w:rsidR="00764F66" w:rsidRPr="008948C7">
        <w:rPr>
          <w:sz w:val="28"/>
          <w:szCs w:val="28"/>
        </w:rPr>
        <w:t xml:space="preserve">На аукционе </w:t>
      </w:r>
      <w:r w:rsidR="005E58F1">
        <w:rPr>
          <w:sz w:val="28"/>
          <w:szCs w:val="28"/>
        </w:rPr>
        <w:t>учащиеся смогут</w:t>
      </w:r>
      <w:r w:rsidR="0045546C" w:rsidRPr="008948C7">
        <w:rPr>
          <w:sz w:val="28"/>
          <w:szCs w:val="28"/>
        </w:rPr>
        <w:t xml:space="preserve"> приобрести лоты с датами, а условными еди</w:t>
      </w:r>
      <w:r w:rsidR="005E58F1">
        <w:rPr>
          <w:sz w:val="28"/>
          <w:szCs w:val="28"/>
        </w:rPr>
        <w:t>ницами оплаты лота являются</w:t>
      </w:r>
      <w:r w:rsidR="0045546C" w:rsidRPr="008948C7">
        <w:rPr>
          <w:sz w:val="28"/>
          <w:szCs w:val="28"/>
        </w:rPr>
        <w:t xml:space="preserve"> знания. Приобретенные лоты </w:t>
      </w:r>
      <w:r w:rsidR="002458EE" w:rsidRPr="008948C7">
        <w:rPr>
          <w:sz w:val="28"/>
          <w:szCs w:val="28"/>
        </w:rPr>
        <w:t xml:space="preserve">с датами </w:t>
      </w:r>
      <w:r w:rsidR="00914521" w:rsidRPr="008948C7">
        <w:rPr>
          <w:sz w:val="28"/>
          <w:szCs w:val="28"/>
        </w:rPr>
        <w:t>«</w:t>
      </w:r>
      <w:r w:rsidR="002458EE" w:rsidRPr="008948C7">
        <w:rPr>
          <w:sz w:val="28"/>
          <w:szCs w:val="28"/>
        </w:rPr>
        <w:t>банкир</w:t>
      </w:r>
      <w:r w:rsidR="00914521" w:rsidRPr="008948C7">
        <w:rPr>
          <w:sz w:val="28"/>
          <w:szCs w:val="28"/>
        </w:rPr>
        <w:t>» (его</w:t>
      </w:r>
      <w:r w:rsidR="002458EE" w:rsidRPr="008948C7">
        <w:rPr>
          <w:sz w:val="28"/>
          <w:szCs w:val="28"/>
        </w:rPr>
        <w:t xml:space="preserve"> </w:t>
      </w:r>
      <w:r w:rsidR="00914521" w:rsidRPr="008948C7">
        <w:rPr>
          <w:sz w:val="28"/>
          <w:szCs w:val="28"/>
        </w:rPr>
        <w:t xml:space="preserve"> роль исполняю я) </w:t>
      </w:r>
      <w:r w:rsidR="00F919C6" w:rsidRPr="008948C7">
        <w:rPr>
          <w:sz w:val="28"/>
          <w:szCs w:val="28"/>
        </w:rPr>
        <w:t>б</w:t>
      </w:r>
      <w:r w:rsidR="002458EE" w:rsidRPr="008948C7">
        <w:rPr>
          <w:sz w:val="28"/>
          <w:szCs w:val="28"/>
        </w:rPr>
        <w:t>удет переводить</w:t>
      </w:r>
      <w:r w:rsidR="0045546C" w:rsidRPr="008948C7">
        <w:rPr>
          <w:sz w:val="28"/>
          <w:szCs w:val="28"/>
        </w:rPr>
        <w:t xml:space="preserve"> на </w:t>
      </w:r>
      <w:r w:rsidR="005E58F1">
        <w:rPr>
          <w:sz w:val="28"/>
          <w:szCs w:val="28"/>
        </w:rPr>
        <w:t>счё</w:t>
      </w:r>
      <w:r w:rsidR="002458EE" w:rsidRPr="008948C7">
        <w:rPr>
          <w:sz w:val="28"/>
          <w:szCs w:val="28"/>
        </w:rPr>
        <w:t>т</w:t>
      </w:r>
      <w:r w:rsidR="005E58F1">
        <w:rPr>
          <w:sz w:val="28"/>
          <w:szCs w:val="28"/>
        </w:rPr>
        <w:t xml:space="preserve"> команд</w:t>
      </w:r>
      <w:r w:rsidR="002458EE" w:rsidRPr="008948C7">
        <w:rPr>
          <w:sz w:val="28"/>
          <w:szCs w:val="28"/>
        </w:rPr>
        <w:t>.</w:t>
      </w:r>
      <w:r w:rsidR="00ED2252" w:rsidRPr="008948C7">
        <w:rPr>
          <w:sz w:val="28"/>
          <w:szCs w:val="28"/>
        </w:rPr>
        <w:t xml:space="preserve"> </w:t>
      </w:r>
      <w:r w:rsidR="00764F66" w:rsidRPr="008948C7">
        <w:rPr>
          <w:sz w:val="28"/>
          <w:szCs w:val="28"/>
        </w:rPr>
        <w:t>Команда выбирае</w:t>
      </w:r>
      <w:r w:rsidR="00ED2252" w:rsidRPr="008948C7">
        <w:rPr>
          <w:sz w:val="28"/>
          <w:szCs w:val="28"/>
        </w:rPr>
        <w:t>т вопрос из пяти</w:t>
      </w:r>
      <w:r w:rsidR="00764F66" w:rsidRPr="008948C7">
        <w:rPr>
          <w:sz w:val="28"/>
          <w:szCs w:val="28"/>
        </w:rPr>
        <w:t xml:space="preserve"> номинаций, отвечает та команда, которая первая поднимет флажок. Полный ответ на вопрос даёт </w:t>
      </w:r>
      <w:r w:rsidR="00914521" w:rsidRPr="008948C7">
        <w:rPr>
          <w:sz w:val="28"/>
          <w:szCs w:val="28"/>
        </w:rPr>
        <w:t>возможность приобрести лот с датой</w:t>
      </w:r>
      <w:r w:rsidR="0045546C" w:rsidRPr="008948C7">
        <w:rPr>
          <w:sz w:val="28"/>
          <w:szCs w:val="28"/>
        </w:rPr>
        <w:t>.</w:t>
      </w:r>
      <w:r w:rsidR="00764F66" w:rsidRPr="008948C7">
        <w:rPr>
          <w:sz w:val="28"/>
          <w:szCs w:val="28"/>
        </w:rPr>
        <w:t xml:space="preserve"> В каждой номинации есть вопрос-сюрприз, отвечая на который участники могут </w:t>
      </w:r>
      <w:r w:rsidR="00914521" w:rsidRPr="008948C7">
        <w:rPr>
          <w:sz w:val="28"/>
          <w:szCs w:val="28"/>
        </w:rPr>
        <w:t>приобрести одновременно</w:t>
      </w:r>
      <w:r w:rsidR="00764F66" w:rsidRPr="008948C7">
        <w:rPr>
          <w:sz w:val="28"/>
          <w:szCs w:val="28"/>
        </w:rPr>
        <w:t xml:space="preserve"> три даты.</w:t>
      </w:r>
    </w:p>
    <w:p w:rsidR="008948C7" w:rsidRPr="008948C7" w:rsidRDefault="008948C7" w:rsidP="008948C7">
      <w:pPr>
        <w:rPr>
          <w:b/>
          <w:sz w:val="28"/>
          <w:szCs w:val="28"/>
        </w:rPr>
      </w:pPr>
      <w:r w:rsidRPr="008948C7">
        <w:rPr>
          <w:b/>
          <w:sz w:val="28"/>
          <w:szCs w:val="28"/>
        </w:rPr>
        <w:t>Вопросы-сюрпризы:</w:t>
      </w:r>
    </w:p>
    <w:p w:rsidR="008948C7" w:rsidRPr="008948C7" w:rsidRDefault="008948C7" w:rsidP="008948C7">
      <w:pPr>
        <w:rPr>
          <w:sz w:val="28"/>
          <w:szCs w:val="28"/>
        </w:rPr>
      </w:pPr>
      <w:r w:rsidRPr="008948C7">
        <w:rPr>
          <w:b/>
          <w:sz w:val="28"/>
          <w:szCs w:val="28"/>
        </w:rPr>
        <w:t xml:space="preserve"> «Литературное обозрение».</w:t>
      </w:r>
      <w:r w:rsidRPr="008948C7">
        <w:rPr>
          <w:rFonts w:ascii="Arial" w:eastAsia="+mn-ea" w:hAnsi="Arial" w:cs="+mn-cs"/>
          <w:color w:val="000000"/>
          <w:kern w:val="24"/>
          <w:sz w:val="28"/>
          <w:szCs w:val="28"/>
        </w:rPr>
        <w:t xml:space="preserve">  </w:t>
      </w:r>
      <w:r w:rsidRPr="008948C7">
        <w:rPr>
          <w:sz w:val="28"/>
          <w:szCs w:val="28"/>
        </w:rPr>
        <w:t>О каком князе идёт речь? Найдите в тексте три события и назовите точные даты этих событий.</w:t>
      </w:r>
    </w:p>
    <w:p w:rsidR="00533F9C" w:rsidRPr="008948C7" w:rsidRDefault="008948C7" w:rsidP="00533F9C">
      <w:pPr>
        <w:rPr>
          <w:bCs/>
          <w:iCs/>
          <w:sz w:val="28"/>
          <w:szCs w:val="28"/>
        </w:rPr>
      </w:pPr>
      <w:r w:rsidRPr="008948C7">
        <w:rPr>
          <w:b/>
          <w:bCs/>
          <w:iCs/>
          <w:sz w:val="28"/>
          <w:szCs w:val="28"/>
        </w:rPr>
        <w:t>«Современники».</w:t>
      </w:r>
      <w:r w:rsidRPr="008948C7">
        <w:rPr>
          <w:bCs/>
          <w:iCs/>
          <w:sz w:val="28"/>
          <w:szCs w:val="28"/>
        </w:rPr>
        <w:t xml:space="preserve"> Соотнесите  имена правителей и героев их эпох, нашедших воплощение в произведениях художников</w:t>
      </w:r>
      <w:r>
        <w:rPr>
          <w:bCs/>
          <w:iCs/>
          <w:sz w:val="28"/>
          <w:szCs w:val="28"/>
        </w:rPr>
        <w:t>,</w:t>
      </w:r>
      <w:r w:rsidRPr="008948C7">
        <w:rPr>
          <w:bCs/>
          <w:iCs/>
          <w:sz w:val="28"/>
          <w:szCs w:val="28"/>
        </w:rPr>
        <w:t xml:space="preserve"> и назовите дату и событие, где их судьбы могли пересекаться.</w:t>
      </w:r>
    </w:p>
    <w:p w:rsidR="008948C7" w:rsidRPr="008948C7" w:rsidRDefault="008948C7" w:rsidP="008948C7">
      <w:pPr>
        <w:rPr>
          <w:b/>
          <w:bCs/>
          <w:sz w:val="28"/>
          <w:szCs w:val="28"/>
        </w:rPr>
      </w:pPr>
      <w:r w:rsidRPr="008948C7">
        <w:rPr>
          <w:b/>
          <w:bCs/>
          <w:sz w:val="28"/>
          <w:szCs w:val="28"/>
        </w:rPr>
        <w:t>Исторический квартет «По следам походов великих князей»</w:t>
      </w:r>
      <w:r>
        <w:rPr>
          <w:b/>
          <w:bCs/>
          <w:sz w:val="28"/>
          <w:szCs w:val="28"/>
        </w:rPr>
        <w:t>.</w:t>
      </w:r>
    </w:p>
    <w:p w:rsidR="008948C7" w:rsidRPr="008948C7" w:rsidRDefault="008948C7" w:rsidP="008948C7">
      <w:pPr>
        <w:rPr>
          <w:sz w:val="28"/>
          <w:szCs w:val="28"/>
        </w:rPr>
      </w:pPr>
      <w:r w:rsidRPr="008948C7">
        <w:rPr>
          <w:sz w:val="28"/>
          <w:szCs w:val="28"/>
        </w:rPr>
        <w:t>Определите по высказываниям, о каком князе идет речь, найдите его портрет и соот</w:t>
      </w:r>
      <w:r>
        <w:rPr>
          <w:sz w:val="28"/>
          <w:szCs w:val="28"/>
        </w:rPr>
        <w:t>несите с исторической картой и датой  исторического события.</w:t>
      </w:r>
    </w:p>
    <w:p w:rsidR="008948C7" w:rsidRPr="008948C7" w:rsidRDefault="008948C7" w:rsidP="008948C7">
      <w:pPr>
        <w:rPr>
          <w:sz w:val="28"/>
          <w:szCs w:val="28"/>
        </w:rPr>
      </w:pPr>
      <w:r w:rsidRPr="008948C7">
        <w:rPr>
          <w:b/>
          <w:sz w:val="28"/>
          <w:szCs w:val="28"/>
        </w:rPr>
        <w:t xml:space="preserve">«Загадки </w:t>
      </w:r>
      <w:r w:rsidR="005E58F1">
        <w:rPr>
          <w:b/>
          <w:sz w:val="28"/>
          <w:szCs w:val="28"/>
        </w:rPr>
        <w:t xml:space="preserve"> </w:t>
      </w:r>
      <w:r w:rsidRPr="008948C7">
        <w:rPr>
          <w:b/>
          <w:sz w:val="28"/>
          <w:szCs w:val="28"/>
        </w:rPr>
        <w:t xml:space="preserve">Хроноса». </w:t>
      </w:r>
      <w:r w:rsidRPr="008948C7">
        <w:rPr>
          <w:sz w:val="28"/>
          <w:szCs w:val="28"/>
        </w:rPr>
        <w:t>Постройте логическую цепочку из дат, назвав точные даты</w:t>
      </w:r>
      <w:r>
        <w:rPr>
          <w:sz w:val="28"/>
          <w:szCs w:val="28"/>
        </w:rPr>
        <w:t xml:space="preserve"> изображённых на картинах</w:t>
      </w:r>
      <w:r w:rsidRPr="008948C7">
        <w:rPr>
          <w:sz w:val="28"/>
          <w:szCs w:val="28"/>
        </w:rPr>
        <w:t xml:space="preserve"> событий. Покажите развитие трёх основных этапов борьбы русского народа с монголо-татарскими захватчиками. </w:t>
      </w:r>
    </w:p>
    <w:p w:rsidR="006269D7" w:rsidRDefault="008948C7" w:rsidP="006269D7">
      <w:pPr>
        <w:ind w:left="360"/>
        <w:rPr>
          <w:bCs/>
          <w:sz w:val="28"/>
          <w:szCs w:val="28"/>
        </w:rPr>
      </w:pPr>
      <w:r w:rsidRPr="008948C7">
        <w:rPr>
          <w:b/>
          <w:bCs/>
          <w:sz w:val="28"/>
          <w:szCs w:val="28"/>
        </w:rPr>
        <w:t xml:space="preserve">Схема «Этапы закрепощения крестьян». </w:t>
      </w:r>
      <w:r w:rsidR="006269D7">
        <w:rPr>
          <w:bCs/>
          <w:sz w:val="28"/>
          <w:szCs w:val="28"/>
        </w:rPr>
        <w:t>Проследите этапы закрепощения крестьян. Определите, когда и   как в этих документах решался этот вопрос?</w:t>
      </w:r>
    </w:p>
    <w:p w:rsidR="008948C7" w:rsidRDefault="008948C7" w:rsidP="008948C7">
      <w:pPr>
        <w:rPr>
          <w:bCs/>
          <w:sz w:val="28"/>
          <w:szCs w:val="28"/>
        </w:rPr>
      </w:pPr>
    </w:p>
    <w:p w:rsidR="00DA110D" w:rsidRDefault="00DA110D" w:rsidP="008948C7">
      <w:pPr>
        <w:rPr>
          <w:b/>
          <w:bCs/>
          <w:sz w:val="28"/>
          <w:szCs w:val="28"/>
        </w:rPr>
      </w:pPr>
      <w:r w:rsidRPr="009265D1">
        <w:rPr>
          <w:b/>
          <w:bCs/>
          <w:sz w:val="28"/>
          <w:szCs w:val="28"/>
        </w:rPr>
        <w:t>Технические особенности.</w:t>
      </w:r>
    </w:p>
    <w:p w:rsidR="00B5559E" w:rsidRDefault="00B5559E" w:rsidP="008948C7">
      <w:pPr>
        <w:rPr>
          <w:b/>
          <w:bCs/>
          <w:sz w:val="28"/>
          <w:szCs w:val="28"/>
        </w:rPr>
      </w:pPr>
    </w:p>
    <w:p w:rsidR="00B5559E" w:rsidRPr="009265D1" w:rsidRDefault="00B5559E" w:rsidP="008948C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Из  слайда «Оглавление игры –</w:t>
      </w:r>
      <w:r w:rsidR="006A54AF">
        <w:rPr>
          <w:sz w:val="28"/>
          <w:szCs w:val="28"/>
        </w:rPr>
        <w:t xml:space="preserve"> </w:t>
      </w:r>
      <w:r>
        <w:rPr>
          <w:sz w:val="28"/>
          <w:szCs w:val="28"/>
        </w:rPr>
        <w:t>аукциона» с помощью гиперссылок можно перейти к слайдам «Правила аукциона», «Проверка платежеспособности участников аукциона», «Игровое поле» (к началу игры).</w:t>
      </w:r>
    </w:p>
    <w:p w:rsidR="00DA110D" w:rsidRDefault="00062604" w:rsidP="009265D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61542" cy="952500"/>
            <wp:effectExtent l="5233" t="0" r="0" b="0"/>
            <wp:docPr id="1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00125" cy="1223963"/>
                      <a:chOff x="250825" y="5445125"/>
                      <a:chExt cx="1000125" cy="1223963"/>
                    </a:xfrm>
                  </a:grpSpPr>
                  <a:sp>
                    <a:nvSpPr>
                      <a:cNvPr id="12" name="Управляющая кнопка: справка 11"/>
                      <a:cNvSpPr>
                        <a:spLocks noChangeArrowheads="1"/>
                      </a:cNvSpPr>
                    </a:nvSpPr>
                    <a:spPr bwMode="auto">
                      <a:xfrm>
                        <a:off x="250825" y="5445125"/>
                        <a:ext cx="1000125" cy="1223963"/>
                      </a:xfrm>
                      <a:prstGeom prst="actionButtonHelp">
                        <a:avLst/>
                      </a:prstGeom>
                      <a:gradFill rotWithShape="1">
                        <a:gsLst>
                          <a:gs pos="0">
                            <a:srgbClr val="FFFF99">
                              <a:gamma/>
                              <a:shade val="46275"/>
                              <a:invGamma/>
                            </a:srgbClr>
                          </a:gs>
                          <a:gs pos="50000">
                            <a:srgbClr val="FFFF99"/>
                          </a:gs>
                          <a:gs pos="100000">
                            <a:srgbClr val="FFFF99">
                              <a:gamma/>
                              <a:shade val="46275"/>
                              <a:invGamma/>
                            </a:srgbClr>
                          </a:gs>
                        </a:gsLst>
                        <a:lin ang="5400000" scaled="1"/>
                      </a:gradFill>
                      <a:ln w="25400" algn="ctr">
                        <a:solidFill>
                          <a:srgbClr val="978749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dirty="0">
                            <a:solidFill>
                              <a:schemeClr val="lt1"/>
                            </a:solidFill>
                            <a:latin typeface="+mn-lt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9F1DE4">
        <w:rPr>
          <w:sz w:val="28"/>
          <w:szCs w:val="28"/>
        </w:rPr>
        <w:t>-переход к  слайду –</w:t>
      </w:r>
      <w:r w:rsidR="00232D9E">
        <w:rPr>
          <w:sz w:val="28"/>
          <w:szCs w:val="28"/>
        </w:rPr>
        <w:t xml:space="preserve"> </w:t>
      </w:r>
      <w:r w:rsidR="009F1DE4">
        <w:rPr>
          <w:sz w:val="28"/>
          <w:szCs w:val="28"/>
        </w:rPr>
        <w:t>ответу.</w:t>
      </w:r>
    </w:p>
    <w:p w:rsidR="00980D38" w:rsidRDefault="00980D38" w:rsidP="009265D1">
      <w:pPr>
        <w:jc w:val="center"/>
        <w:rPr>
          <w:sz w:val="28"/>
          <w:szCs w:val="28"/>
        </w:rPr>
      </w:pPr>
    </w:p>
    <w:p w:rsidR="009F1DE4" w:rsidRDefault="00B5559E" w:rsidP="008948C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5559E" w:rsidRDefault="00B5559E" w:rsidP="00A27DA7">
      <w:pPr>
        <w:rPr>
          <w:sz w:val="28"/>
          <w:szCs w:val="28"/>
        </w:rPr>
      </w:pPr>
    </w:p>
    <w:p w:rsidR="008948C7" w:rsidRPr="008948C7" w:rsidRDefault="002B10B4" w:rsidP="00A27DA7">
      <w:pPr>
        <w:rPr>
          <w:sz w:val="28"/>
          <w:szCs w:val="28"/>
        </w:rPr>
      </w:pPr>
      <w:r w:rsidRPr="008948C7">
        <w:rPr>
          <w:sz w:val="28"/>
          <w:szCs w:val="28"/>
        </w:rPr>
        <w:t>Рефлексия</w:t>
      </w:r>
      <w:r w:rsidR="00914521" w:rsidRPr="008948C7">
        <w:rPr>
          <w:sz w:val="28"/>
          <w:szCs w:val="28"/>
        </w:rPr>
        <w:t>.</w:t>
      </w:r>
    </w:p>
    <w:p w:rsidR="00266137" w:rsidRPr="008948C7" w:rsidRDefault="008948C7" w:rsidP="0026613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B10B4" w:rsidRPr="008948C7" w:rsidRDefault="00127ECB" w:rsidP="00533F9C">
      <w:pPr>
        <w:rPr>
          <w:sz w:val="28"/>
          <w:szCs w:val="28"/>
        </w:rPr>
      </w:pPr>
      <w:r>
        <w:rPr>
          <w:sz w:val="28"/>
          <w:szCs w:val="28"/>
        </w:rPr>
        <w:t xml:space="preserve">Участники </w:t>
      </w:r>
      <w:r w:rsidR="00914521" w:rsidRPr="008948C7">
        <w:rPr>
          <w:sz w:val="28"/>
          <w:szCs w:val="28"/>
        </w:rPr>
        <w:t>оценят</w:t>
      </w:r>
      <w:r w:rsidR="00764F66" w:rsidRPr="008948C7">
        <w:rPr>
          <w:sz w:val="28"/>
          <w:szCs w:val="28"/>
        </w:rPr>
        <w:t xml:space="preserve"> работу команды смайликом «</w:t>
      </w:r>
      <w:r w:rsidR="008948C7" w:rsidRPr="008948C7">
        <w:rPr>
          <w:sz w:val="28"/>
          <w:szCs w:val="28"/>
        </w:rPr>
        <w:t>хорошая игра</w:t>
      </w:r>
      <w:r w:rsidR="00764F66" w:rsidRPr="008948C7">
        <w:rPr>
          <w:sz w:val="28"/>
          <w:szCs w:val="28"/>
        </w:rPr>
        <w:t>»</w:t>
      </w:r>
      <w:r w:rsidR="00000306" w:rsidRPr="008948C7">
        <w:rPr>
          <w:sz w:val="28"/>
          <w:szCs w:val="28"/>
        </w:rPr>
        <w:t xml:space="preserve"> (1)</w:t>
      </w:r>
      <w:r w:rsidR="00764F66" w:rsidRPr="008948C7">
        <w:rPr>
          <w:sz w:val="28"/>
          <w:szCs w:val="28"/>
        </w:rPr>
        <w:t xml:space="preserve"> или</w:t>
      </w:r>
      <w:r w:rsidR="00E11C7F" w:rsidRPr="008948C7">
        <w:rPr>
          <w:sz w:val="28"/>
          <w:szCs w:val="28"/>
        </w:rPr>
        <w:t xml:space="preserve"> </w:t>
      </w:r>
      <w:r w:rsidR="00764F66" w:rsidRPr="008948C7">
        <w:rPr>
          <w:sz w:val="28"/>
          <w:szCs w:val="28"/>
        </w:rPr>
        <w:t>смайликом «нужно</w:t>
      </w:r>
      <w:r w:rsidR="00000306" w:rsidRPr="008948C7">
        <w:rPr>
          <w:sz w:val="28"/>
          <w:szCs w:val="28"/>
        </w:rPr>
        <w:t xml:space="preserve"> </w:t>
      </w:r>
      <w:r w:rsidR="00764F66" w:rsidRPr="008948C7">
        <w:rPr>
          <w:sz w:val="28"/>
          <w:szCs w:val="28"/>
        </w:rPr>
        <w:t xml:space="preserve"> повторить материал»</w:t>
      </w:r>
      <w:r w:rsidR="00000306" w:rsidRPr="008948C7">
        <w:rPr>
          <w:sz w:val="28"/>
          <w:szCs w:val="28"/>
        </w:rPr>
        <w:t xml:space="preserve"> (2),  </w:t>
      </w:r>
      <w:r>
        <w:rPr>
          <w:sz w:val="28"/>
          <w:szCs w:val="28"/>
        </w:rPr>
        <w:t xml:space="preserve"> и свой вклад в игру </w:t>
      </w:r>
      <w:r w:rsidR="00000306" w:rsidRPr="008948C7">
        <w:rPr>
          <w:sz w:val="28"/>
          <w:szCs w:val="28"/>
        </w:rPr>
        <w:t xml:space="preserve"> также с помощью смайликов </w:t>
      </w:r>
      <w:r>
        <w:rPr>
          <w:sz w:val="28"/>
          <w:szCs w:val="28"/>
        </w:rPr>
        <w:t xml:space="preserve">: </w:t>
      </w:r>
      <w:r w:rsidR="00000306" w:rsidRPr="008948C7">
        <w:rPr>
          <w:sz w:val="28"/>
          <w:szCs w:val="28"/>
        </w:rPr>
        <w:t>смайлик «я хорошо играл» (3),  «затрудняюсь оценить» (4), «я слабо играл» (5).</w:t>
      </w:r>
      <w:r w:rsidR="002B10B4" w:rsidRPr="008948C7">
        <w:rPr>
          <w:sz w:val="28"/>
          <w:szCs w:val="28"/>
        </w:rPr>
        <w:t xml:space="preserve"> </w:t>
      </w:r>
    </w:p>
    <w:p w:rsidR="002B10B4" w:rsidRDefault="002B10B4" w:rsidP="002B10B4">
      <w:pPr>
        <w:rPr>
          <w:sz w:val="28"/>
          <w:szCs w:val="28"/>
        </w:rPr>
      </w:pPr>
      <w:r w:rsidRPr="008948C7">
        <w:rPr>
          <w:sz w:val="28"/>
          <w:szCs w:val="28"/>
        </w:rPr>
        <w:t xml:space="preserve">    В заключении</w:t>
      </w:r>
      <w:r w:rsidR="00E30913">
        <w:rPr>
          <w:sz w:val="28"/>
          <w:szCs w:val="28"/>
        </w:rPr>
        <w:t xml:space="preserve"> </w:t>
      </w:r>
      <w:r w:rsidR="00127ECB">
        <w:rPr>
          <w:sz w:val="28"/>
          <w:szCs w:val="28"/>
        </w:rPr>
        <w:t>-</w:t>
      </w:r>
      <w:r w:rsidRPr="008948C7">
        <w:rPr>
          <w:sz w:val="28"/>
          <w:szCs w:val="28"/>
        </w:rPr>
        <w:t xml:space="preserve"> </w:t>
      </w:r>
      <w:r w:rsidR="00127ECB">
        <w:rPr>
          <w:sz w:val="28"/>
          <w:szCs w:val="28"/>
        </w:rPr>
        <w:t>подведение итогов</w:t>
      </w:r>
      <w:r w:rsidR="00914521" w:rsidRPr="008948C7">
        <w:rPr>
          <w:sz w:val="28"/>
          <w:szCs w:val="28"/>
        </w:rPr>
        <w:t xml:space="preserve"> аукциона, </w:t>
      </w:r>
      <w:r w:rsidR="00127ECB">
        <w:rPr>
          <w:sz w:val="28"/>
          <w:szCs w:val="28"/>
        </w:rPr>
        <w:t xml:space="preserve">определение </w:t>
      </w:r>
      <w:r w:rsidR="00914521" w:rsidRPr="008948C7">
        <w:rPr>
          <w:sz w:val="28"/>
          <w:szCs w:val="28"/>
        </w:rPr>
        <w:t xml:space="preserve"> количество лотов-дат, полученных каждой командой.</w:t>
      </w:r>
    </w:p>
    <w:p w:rsidR="009265D1" w:rsidRPr="008948C7" w:rsidRDefault="00BD3738" w:rsidP="002B10B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265D1">
        <w:rPr>
          <w:sz w:val="28"/>
          <w:szCs w:val="28"/>
        </w:rPr>
        <w:t xml:space="preserve"> Игра – аукцион «История России в датах» может быть использована на уроках обобщения и уроках итогового повторения, во внеурочной работе по предмету.</w:t>
      </w:r>
    </w:p>
    <w:p w:rsidR="008948C7" w:rsidRDefault="008948C7" w:rsidP="008948C7">
      <w:pPr>
        <w:jc w:val="center"/>
        <w:rPr>
          <w:sz w:val="22"/>
          <w:szCs w:val="22"/>
        </w:rPr>
      </w:pPr>
    </w:p>
    <w:p w:rsidR="00194B27" w:rsidRPr="008948C7" w:rsidRDefault="00194B27" w:rsidP="0010784D">
      <w:pPr>
        <w:jc w:val="center"/>
        <w:rPr>
          <w:b/>
          <w:sz w:val="28"/>
          <w:szCs w:val="28"/>
        </w:rPr>
      </w:pPr>
    </w:p>
    <w:sectPr w:rsidR="00194B27" w:rsidRPr="008948C7" w:rsidSect="00954B74">
      <w:footerReference w:type="even" r:id="rId7"/>
      <w:footerReference w:type="default" r:id="rId8"/>
      <w:pgSz w:w="11907" w:h="16840" w:code="9"/>
      <w:pgMar w:top="1021" w:right="1814" w:bottom="1021" w:left="1701" w:header="720" w:footer="720" w:gutter="0"/>
      <w:cols w:space="708"/>
      <w:noEndnote/>
      <w:docGrid w:linePitch="7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8E8" w:rsidRDefault="007D38E8">
      <w:r>
        <w:separator/>
      </w:r>
    </w:p>
  </w:endnote>
  <w:endnote w:type="continuationSeparator" w:id="0">
    <w:p w:rsidR="007D38E8" w:rsidRDefault="007D3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D7F" w:rsidRDefault="00A82D7F" w:rsidP="000B471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82D7F" w:rsidRDefault="00A82D7F" w:rsidP="000B471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D7F" w:rsidRDefault="00A82D7F" w:rsidP="000B471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62604">
      <w:rPr>
        <w:rStyle w:val="a4"/>
        <w:noProof/>
      </w:rPr>
      <w:t>3</w:t>
    </w:r>
    <w:r>
      <w:rPr>
        <w:rStyle w:val="a4"/>
      </w:rPr>
      <w:fldChar w:fldCharType="end"/>
    </w:r>
  </w:p>
  <w:p w:rsidR="00A82D7F" w:rsidRDefault="00A82D7F" w:rsidP="000B471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8E8" w:rsidRDefault="007D38E8">
      <w:r>
        <w:separator/>
      </w:r>
    </w:p>
  </w:footnote>
  <w:footnote w:type="continuationSeparator" w:id="0">
    <w:p w:rsidR="007D38E8" w:rsidRDefault="007D38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pt;height:16.5pt" o:bullet="t">
        <v:imagedata r:id="rId1" o:title="clip_image001"/>
      </v:shape>
    </w:pict>
  </w:numPicBullet>
  <w:numPicBullet w:numPicBulletId="1">
    <w:pict>
      <v:shape id="_x0000_i1036" type="#_x0000_t75" style="width:9pt;height:9pt" o:bullet="t">
        <v:imagedata r:id="rId2" o:title="clip_image001"/>
      </v:shape>
    </w:pict>
  </w:numPicBullet>
  <w:abstractNum w:abstractNumId="0">
    <w:nsid w:val="007A7ED0"/>
    <w:multiLevelType w:val="hybridMultilevel"/>
    <w:tmpl w:val="677C94E8"/>
    <w:lvl w:ilvl="0" w:tplc="266C6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5A26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3D8F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2B560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1DC88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C6ECE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650E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D4A0A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E02C8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1A422D9"/>
    <w:multiLevelType w:val="hybridMultilevel"/>
    <w:tmpl w:val="7D8E300A"/>
    <w:lvl w:ilvl="0" w:tplc="6890B7F6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CCFF"/>
      </w:rPr>
    </w:lvl>
    <w:lvl w:ilvl="1" w:tplc="1456A6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C8CB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B8B2E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648E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4689C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90507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A01C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58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7417E64"/>
    <w:multiLevelType w:val="hybridMultilevel"/>
    <w:tmpl w:val="6BB21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41345"/>
    <w:multiLevelType w:val="hybridMultilevel"/>
    <w:tmpl w:val="C4241FDA"/>
    <w:lvl w:ilvl="0" w:tplc="76227A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76539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A488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E3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36AC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C0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8272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2640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AF3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AE90C6A"/>
    <w:multiLevelType w:val="hybridMultilevel"/>
    <w:tmpl w:val="70642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AC27DB"/>
    <w:multiLevelType w:val="hybridMultilevel"/>
    <w:tmpl w:val="917270B2"/>
    <w:lvl w:ilvl="0" w:tplc="F52A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5861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EE7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D001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F639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ECC3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3E82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04F0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EAC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A54205"/>
    <w:multiLevelType w:val="hybridMultilevel"/>
    <w:tmpl w:val="1324CCB4"/>
    <w:lvl w:ilvl="0" w:tplc="89723C9C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D490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1E119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2DDF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8082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2731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23E70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E62C2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C40BA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E2D582D"/>
    <w:multiLevelType w:val="hybridMultilevel"/>
    <w:tmpl w:val="150CC06C"/>
    <w:lvl w:ilvl="0" w:tplc="A2703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DB5CD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FDE6F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E0E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7DEEF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B56B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B818E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01A6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AFEC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>
    <w:nsid w:val="505503D6"/>
    <w:multiLevelType w:val="hybridMultilevel"/>
    <w:tmpl w:val="0E0C3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063EE"/>
    <w:multiLevelType w:val="hybridMultilevel"/>
    <w:tmpl w:val="70F4DA32"/>
    <w:lvl w:ilvl="0" w:tplc="87B0DBDE">
      <w:start w:val="5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68CC2EE2"/>
    <w:multiLevelType w:val="hybridMultilevel"/>
    <w:tmpl w:val="8F986130"/>
    <w:lvl w:ilvl="0" w:tplc="C2CA5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FB8A9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EAECD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FD5EB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F7F8A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E8D25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EC2E3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ED5C8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0A66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11">
    <w:nsid w:val="73EC6B16"/>
    <w:multiLevelType w:val="hybridMultilevel"/>
    <w:tmpl w:val="DDA8F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0"/>
  </w:num>
  <w:num w:numId="5">
    <w:abstractNumId w:val="6"/>
  </w:num>
  <w:num w:numId="6">
    <w:abstractNumId w:val="10"/>
  </w:num>
  <w:num w:numId="7">
    <w:abstractNumId w:val="8"/>
  </w:num>
  <w:num w:numId="8">
    <w:abstractNumId w:val="2"/>
  </w:num>
  <w:num w:numId="9">
    <w:abstractNumId w:val="9"/>
  </w:num>
  <w:num w:numId="10">
    <w:abstractNumId w:val="3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DA4"/>
    <w:rsid w:val="00000306"/>
    <w:rsid w:val="00061830"/>
    <w:rsid w:val="00062604"/>
    <w:rsid w:val="00065415"/>
    <w:rsid w:val="00072684"/>
    <w:rsid w:val="000765C1"/>
    <w:rsid w:val="000B4714"/>
    <w:rsid w:val="000D7FD1"/>
    <w:rsid w:val="0010784D"/>
    <w:rsid w:val="00123A9B"/>
    <w:rsid w:val="001273FD"/>
    <w:rsid w:val="00127ECB"/>
    <w:rsid w:val="00194B27"/>
    <w:rsid w:val="001C7A1E"/>
    <w:rsid w:val="002161FC"/>
    <w:rsid w:val="00224B8E"/>
    <w:rsid w:val="00232D9E"/>
    <w:rsid w:val="002458EE"/>
    <w:rsid w:val="00266137"/>
    <w:rsid w:val="0027581E"/>
    <w:rsid w:val="002A4B61"/>
    <w:rsid w:val="002B10B4"/>
    <w:rsid w:val="002D6429"/>
    <w:rsid w:val="00302679"/>
    <w:rsid w:val="00334FD0"/>
    <w:rsid w:val="0033630D"/>
    <w:rsid w:val="003435A0"/>
    <w:rsid w:val="00432FCF"/>
    <w:rsid w:val="0045546C"/>
    <w:rsid w:val="00466A67"/>
    <w:rsid w:val="004E7CF1"/>
    <w:rsid w:val="0050279C"/>
    <w:rsid w:val="00524349"/>
    <w:rsid w:val="00533F9C"/>
    <w:rsid w:val="00544571"/>
    <w:rsid w:val="00572972"/>
    <w:rsid w:val="00574A26"/>
    <w:rsid w:val="005D4F7D"/>
    <w:rsid w:val="005E58F1"/>
    <w:rsid w:val="005E63A0"/>
    <w:rsid w:val="006269D7"/>
    <w:rsid w:val="006A54AF"/>
    <w:rsid w:val="006A7A86"/>
    <w:rsid w:val="006B3F50"/>
    <w:rsid w:val="006F55B5"/>
    <w:rsid w:val="00701243"/>
    <w:rsid w:val="00714A90"/>
    <w:rsid w:val="00762DA4"/>
    <w:rsid w:val="00764F66"/>
    <w:rsid w:val="00785101"/>
    <w:rsid w:val="007D38E8"/>
    <w:rsid w:val="007D7940"/>
    <w:rsid w:val="008948C7"/>
    <w:rsid w:val="008A142E"/>
    <w:rsid w:val="008A5627"/>
    <w:rsid w:val="008D3427"/>
    <w:rsid w:val="008F6559"/>
    <w:rsid w:val="00911379"/>
    <w:rsid w:val="00914521"/>
    <w:rsid w:val="009255DB"/>
    <w:rsid w:val="009265D1"/>
    <w:rsid w:val="00937B7D"/>
    <w:rsid w:val="00944AF0"/>
    <w:rsid w:val="00954B74"/>
    <w:rsid w:val="0096672F"/>
    <w:rsid w:val="009776BC"/>
    <w:rsid w:val="00980D38"/>
    <w:rsid w:val="009E4C8F"/>
    <w:rsid w:val="009F1DE4"/>
    <w:rsid w:val="00A12BEE"/>
    <w:rsid w:val="00A27DA7"/>
    <w:rsid w:val="00A82D7F"/>
    <w:rsid w:val="00A929F7"/>
    <w:rsid w:val="00AD726F"/>
    <w:rsid w:val="00AF1B82"/>
    <w:rsid w:val="00B5559E"/>
    <w:rsid w:val="00B77FC2"/>
    <w:rsid w:val="00B80431"/>
    <w:rsid w:val="00B84CB4"/>
    <w:rsid w:val="00BD3738"/>
    <w:rsid w:val="00BF5DF7"/>
    <w:rsid w:val="00CA16EB"/>
    <w:rsid w:val="00CE27B8"/>
    <w:rsid w:val="00D134A6"/>
    <w:rsid w:val="00D40029"/>
    <w:rsid w:val="00D63817"/>
    <w:rsid w:val="00D65594"/>
    <w:rsid w:val="00DA110D"/>
    <w:rsid w:val="00E11C7F"/>
    <w:rsid w:val="00E30913"/>
    <w:rsid w:val="00E747A0"/>
    <w:rsid w:val="00E93396"/>
    <w:rsid w:val="00EA018D"/>
    <w:rsid w:val="00ED2252"/>
    <w:rsid w:val="00EF33A4"/>
    <w:rsid w:val="00F54A20"/>
    <w:rsid w:val="00F63A5E"/>
    <w:rsid w:val="00F6744E"/>
    <w:rsid w:val="00F873DE"/>
    <w:rsid w:val="00F9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0B471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B4714"/>
  </w:style>
  <w:style w:type="paragraph" w:styleId="a5">
    <w:name w:val="header"/>
    <w:basedOn w:val="a"/>
    <w:rsid w:val="00123A9B"/>
    <w:pPr>
      <w:tabs>
        <w:tab w:val="center" w:pos="4677"/>
        <w:tab w:val="right" w:pos="9355"/>
      </w:tabs>
    </w:pPr>
  </w:style>
  <w:style w:type="paragraph" w:styleId="a6">
    <w:name w:val="Normal (Web)"/>
    <w:basedOn w:val="a"/>
    <w:uiPriority w:val="99"/>
    <w:unhideWhenUsed/>
    <w:rsid w:val="008948C7"/>
    <w:pPr>
      <w:spacing w:before="100" w:beforeAutospacing="1" w:after="100" w:afterAutospacing="1"/>
    </w:pPr>
  </w:style>
  <w:style w:type="character" w:customStyle="1" w:styleId="serp-urlitem">
    <w:name w:val="serp-url__item"/>
    <w:basedOn w:val="a0"/>
    <w:rsid w:val="00911379"/>
  </w:style>
  <w:style w:type="character" w:styleId="a7">
    <w:name w:val="Hyperlink"/>
    <w:basedOn w:val="a0"/>
    <w:uiPriority w:val="99"/>
    <w:unhideWhenUsed/>
    <w:rsid w:val="009113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5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85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1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5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8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9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0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4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5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3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Урок-аукцион</vt:lpstr>
    </vt:vector>
  </TitlesOfParts>
  <Company>zzz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Урок-аукцион</dc:title>
  <dc:creator>лена</dc:creator>
  <cp:lastModifiedBy>Юзер</cp:lastModifiedBy>
  <cp:revision>2</cp:revision>
  <dcterms:created xsi:type="dcterms:W3CDTF">2015-03-29T09:44:00Z</dcterms:created>
  <dcterms:modified xsi:type="dcterms:W3CDTF">2015-03-29T09:44:00Z</dcterms:modified>
</cp:coreProperties>
</file>